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971" w:type="pct"/>
        <w:tblLook w:val="01E0" w:firstRow="1" w:lastRow="1" w:firstColumn="1" w:lastColumn="1" w:noHBand="0" w:noVBand="0"/>
      </w:tblPr>
      <w:tblGrid>
        <w:gridCol w:w="4757"/>
        <w:gridCol w:w="4758"/>
      </w:tblGrid>
      <w:tr w:rsidR="00DD66E8" w:rsidRPr="00E80581" w:rsidTr="007C28CE">
        <w:trPr>
          <w:trHeight w:val="1846"/>
        </w:trPr>
        <w:tc>
          <w:tcPr>
            <w:tcW w:w="2500" w:type="pct"/>
            <w:shd w:val="clear" w:color="auto" w:fill="auto"/>
            <w:vAlign w:val="center"/>
          </w:tcPr>
          <w:p w:rsidR="00DD66E8" w:rsidRPr="00E80581" w:rsidRDefault="00DD66E8" w:rsidP="007C28CE">
            <w:pPr>
              <w:tabs>
                <w:tab w:val="left" w:pos="0"/>
              </w:tabs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D400AA8" wp14:editId="5CE5B1C9">
                  <wp:extent cx="1884680" cy="1002030"/>
                  <wp:effectExtent l="0" t="0" r="1270" b="7620"/>
                  <wp:docPr id="15" name="Рисунок 15" descr="человечки лого 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ловечки лого 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D66E8" w:rsidRPr="00E80581" w:rsidRDefault="00DD66E8" w:rsidP="007C28CE">
            <w:pPr>
              <w:tabs>
                <w:tab w:val="left" w:pos="0"/>
              </w:tabs>
              <w:spacing w:line="240" w:lineRule="atLeast"/>
              <w:jc w:val="center"/>
              <w:rPr>
                <w:rFonts w:eastAsia="Times New Roman"/>
              </w:rPr>
            </w:pPr>
          </w:p>
          <w:p w:rsidR="00DD66E8" w:rsidRPr="00E80581" w:rsidRDefault="00DD66E8" w:rsidP="007C28CE">
            <w:pPr>
              <w:tabs>
                <w:tab w:val="left" w:pos="0"/>
              </w:tabs>
              <w:spacing w:line="24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72E2554A" wp14:editId="6FEEFFF3">
                  <wp:extent cx="1828800" cy="10020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6E8" w:rsidRDefault="00DD66E8" w:rsidP="00DD66E8">
      <w:pPr>
        <w:spacing w:line="360" w:lineRule="auto"/>
        <w:jc w:val="center"/>
        <w:rPr>
          <w:b/>
        </w:rPr>
      </w:pPr>
    </w:p>
    <w:p w:rsidR="00DD66E8" w:rsidRPr="003130AF" w:rsidRDefault="00DD66E8" w:rsidP="00DD66E8">
      <w:pPr>
        <w:jc w:val="center"/>
        <w:rPr>
          <w:rFonts w:eastAsia="PMingLiU"/>
          <w:b/>
          <w:sz w:val="28"/>
        </w:rPr>
      </w:pPr>
      <w:r w:rsidRPr="003130AF">
        <w:rPr>
          <w:b/>
          <w:sz w:val="28"/>
        </w:rPr>
        <w:t>Отчет по итогам проведения муниципальных соревнований юниоров«</w:t>
      </w:r>
      <w:proofErr w:type="spellStart"/>
      <w:r w:rsidRPr="003130AF">
        <w:rPr>
          <w:b/>
          <w:sz w:val="28"/>
          <w:lang w:val="en-US"/>
        </w:rPr>
        <w:t>JuniorSkills</w:t>
      </w:r>
      <w:proofErr w:type="spellEnd"/>
      <w:r w:rsidRPr="003130AF">
        <w:rPr>
          <w:b/>
          <w:sz w:val="28"/>
        </w:rPr>
        <w:t xml:space="preserve">» </w:t>
      </w:r>
      <w:r w:rsidRPr="003130AF">
        <w:rPr>
          <w:rFonts w:eastAsia="PMingLiU"/>
          <w:b/>
          <w:sz w:val="28"/>
        </w:rPr>
        <w:t>по компетенции «</w:t>
      </w:r>
      <w:r>
        <w:rPr>
          <w:rFonts w:eastAsia="PMingLiU"/>
          <w:b/>
          <w:sz w:val="28"/>
        </w:rPr>
        <w:t>Преподавание в младших классах</w:t>
      </w:r>
      <w:r w:rsidRPr="003130AF">
        <w:rPr>
          <w:rFonts w:eastAsia="PMingLiU"/>
          <w:b/>
          <w:sz w:val="28"/>
        </w:rPr>
        <w:t>»</w:t>
      </w:r>
    </w:p>
    <w:p w:rsidR="00DD66E8" w:rsidRPr="003130AF" w:rsidRDefault="00DD66E8" w:rsidP="00DD66E8">
      <w:pPr>
        <w:spacing w:line="360" w:lineRule="auto"/>
        <w:jc w:val="center"/>
        <w:rPr>
          <w:rFonts w:eastAsia="PMingLiU"/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039"/>
        <w:gridCol w:w="5609"/>
      </w:tblGrid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30AF">
              <w:rPr>
                <w:rFonts w:ascii="Times New Roman" w:hAnsi="Times New Roman"/>
                <w:b/>
                <w:sz w:val="28"/>
                <w:szCs w:val="24"/>
              </w:rPr>
              <w:t>№/</w:t>
            </w:r>
            <w:proofErr w:type="gramStart"/>
            <w:r w:rsidRPr="003130A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130AF">
              <w:rPr>
                <w:rFonts w:ascii="Times New Roman" w:hAnsi="Times New Roman"/>
                <w:b/>
                <w:sz w:val="28"/>
                <w:szCs w:val="24"/>
              </w:rPr>
              <w:t>Показатель</w:t>
            </w:r>
          </w:p>
        </w:tc>
        <w:tc>
          <w:tcPr>
            <w:tcW w:w="560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130AF">
              <w:rPr>
                <w:rFonts w:ascii="Times New Roman" w:hAnsi="Times New Roman"/>
                <w:b/>
                <w:sz w:val="28"/>
                <w:szCs w:val="24"/>
              </w:rPr>
              <w:t>Содержание</w:t>
            </w:r>
          </w:p>
        </w:tc>
      </w:tr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Число конкурсантов, принявших участие в соревнованиях.</w:t>
            </w:r>
          </w:p>
        </w:tc>
        <w:tc>
          <w:tcPr>
            <w:tcW w:w="560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(пять) человек</w:t>
            </w:r>
          </w:p>
        </w:tc>
      </w:tr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Количество наставников/экспертов, принявших участие в оценке конкурсантов</w:t>
            </w:r>
          </w:p>
        </w:tc>
        <w:tc>
          <w:tcPr>
            <w:tcW w:w="560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 (девять) человек</w:t>
            </w:r>
          </w:p>
        </w:tc>
      </w:tr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 xml:space="preserve">Названия организаций, принявших участие. </w:t>
            </w:r>
          </w:p>
        </w:tc>
        <w:tc>
          <w:tcPr>
            <w:tcW w:w="5609" w:type="dxa"/>
            <w:shd w:val="clear" w:color="auto" w:fill="auto"/>
          </w:tcPr>
          <w:p w:rsidR="00DD66E8" w:rsidRPr="003729E9" w:rsidRDefault="00DD66E8" w:rsidP="007C28CE">
            <w:pPr>
              <w:jc w:val="both"/>
              <w:rPr>
                <w:sz w:val="28"/>
              </w:rPr>
            </w:pPr>
            <w:r w:rsidRPr="003729E9">
              <w:rPr>
                <w:sz w:val="28"/>
              </w:rPr>
              <w:t>МАОУ «Гимназия №56»</w:t>
            </w:r>
          </w:p>
          <w:p w:rsidR="00DD66E8" w:rsidRPr="003729E9" w:rsidRDefault="00DD66E8" w:rsidP="007C28CE">
            <w:pPr>
              <w:jc w:val="both"/>
              <w:rPr>
                <w:sz w:val="28"/>
              </w:rPr>
            </w:pPr>
            <w:r w:rsidRPr="003729E9">
              <w:rPr>
                <w:sz w:val="28"/>
              </w:rPr>
              <w:t>МБОУ СОШ №34</w:t>
            </w:r>
          </w:p>
          <w:p w:rsidR="00DD66E8" w:rsidRPr="003729E9" w:rsidRDefault="00DD66E8" w:rsidP="007C28CE">
            <w:pPr>
              <w:jc w:val="both"/>
              <w:rPr>
                <w:sz w:val="28"/>
              </w:rPr>
            </w:pPr>
            <w:r w:rsidRPr="003729E9">
              <w:rPr>
                <w:sz w:val="28"/>
              </w:rPr>
              <w:t>МАОУ СОШ №74</w:t>
            </w:r>
          </w:p>
          <w:p w:rsidR="00DD66E8" w:rsidRPr="003729E9" w:rsidRDefault="00DD66E8" w:rsidP="007C28CE">
            <w:pPr>
              <w:jc w:val="both"/>
              <w:rPr>
                <w:sz w:val="28"/>
              </w:rPr>
            </w:pPr>
            <w:r w:rsidRPr="003729E9">
              <w:rPr>
                <w:sz w:val="28"/>
              </w:rPr>
              <w:t xml:space="preserve">МБОУ «Гимназия №6 </w:t>
            </w:r>
            <w:proofErr w:type="spellStart"/>
            <w:r w:rsidRPr="003729E9">
              <w:rPr>
                <w:sz w:val="28"/>
              </w:rPr>
              <w:t>им.Габдуллы</w:t>
            </w:r>
            <w:proofErr w:type="spellEnd"/>
            <w:r w:rsidRPr="003729E9">
              <w:rPr>
                <w:sz w:val="28"/>
              </w:rPr>
              <w:t xml:space="preserve"> Тукая»</w:t>
            </w:r>
          </w:p>
          <w:p w:rsidR="00DD66E8" w:rsidRPr="00CE3A43" w:rsidRDefault="00DD66E8" w:rsidP="007C28CE">
            <w:pPr>
              <w:jc w:val="both"/>
              <w:rPr>
                <w:sz w:val="28"/>
              </w:rPr>
            </w:pPr>
            <w:r w:rsidRPr="003729E9">
              <w:rPr>
                <w:sz w:val="28"/>
              </w:rPr>
              <w:t>МБОУ СОШ №88</w:t>
            </w:r>
          </w:p>
        </w:tc>
      </w:tr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Победитель (Ф.И.О., Организация, сумма баллов)</w:t>
            </w:r>
          </w:p>
        </w:tc>
        <w:tc>
          <w:tcPr>
            <w:tcW w:w="5609" w:type="dxa"/>
            <w:shd w:val="clear" w:color="auto" w:fill="auto"/>
          </w:tcPr>
          <w:p w:rsidR="00DD66E8" w:rsidRDefault="00DD66E8" w:rsidP="007C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Анастасия Александровна</w:t>
            </w:r>
          </w:p>
          <w:p w:rsidR="00DD66E8" w:rsidRPr="003729E9" w:rsidRDefault="00DD66E8" w:rsidP="007C28CE">
            <w:pPr>
              <w:jc w:val="both"/>
              <w:rPr>
                <w:sz w:val="28"/>
              </w:rPr>
            </w:pPr>
            <w:r w:rsidRPr="003729E9">
              <w:rPr>
                <w:sz w:val="28"/>
              </w:rPr>
              <w:t>МБОУ СОШ №34</w:t>
            </w:r>
          </w:p>
          <w:p w:rsidR="00DD66E8" w:rsidRPr="00CE3A43" w:rsidRDefault="00FC006A" w:rsidP="007C28CE">
            <w:pPr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  <w:bookmarkStart w:id="0" w:name="_GoBack"/>
            <w:bookmarkEnd w:id="0"/>
            <w:r w:rsidR="00DD66E8">
              <w:rPr>
                <w:sz w:val="28"/>
              </w:rPr>
              <w:t xml:space="preserve"> баллов</w:t>
            </w:r>
          </w:p>
        </w:tc>
      </w:tr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Число гостей (учащихся школ, учителей и пр.), посетивших площадку</w:t>
            </w:r>
          </w:p>
        </w:tc>
        <w:tc>
          <w:tcPr>
            <w:tcW w:w="5609" w:type="dxa"/>
            <w:shd w:val="clear" w:color="auto" w:fill="auto"/>
          </w:tcPr>
          <w:p w:rsidR="00DD66E8" w:rsidRDefault="00DD66E8" w:rsidP="007C28CE"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Суджан</w:t>
            </w:r>
            <w:proofErr w:type="spellEnd"/>
            <w:r>
              <w:rPr>
                <w:sz w:val="28"/>
              </w:rPr>
              <w:t xml:space="preserve"> С.М.</w:t>
            </w:r>
          </w:p>
          <w:p w:rsidR="00DD66E8" w:rsidRDefault="00DD66E8" w:rsidP="007C2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 человека – с республики </w:t>
            </w:r>
            <w:proofErr w:type="gramStart"/>
            <w:r>
              <w:rPr>
                <w:sz w:val="28"/>
              </w:rPr>
              <w:t>–з</w:t>
            </w:r>
            <w:proofErr w:type="gramEnd"/>
            <w:r>
              <w:rPr>
                <w:sz w:val="28"/>
              </w:rPr>
              <w:t>накомство с площадкой</w:t>
            </w:r>
          </w:p>
          <w:p w:rsidR="00DD66E8" w:rsidRPr="006130E9" w:rsidRDefault="00DD66E8" w:rsidP="007C28CE">
            <w:pPr>
              <w:shd w:val="clear" w:color="auto" w:fill="FFFFFF"/>
              <w:outlineLvl w:val="2"/>
              <w:rPr>
                <w:rFonts w:ascii="OpenSansSemiBold" w:eastAsia="Times New Roman" w:hAnsi="OpenSansSemiBold"/>
                <w:caps/>
                <w:color w:val="000000"/>
                <w:sz w:val="22"/>
                <w:szCs w:val="22"/>
                <w:lang w:eastAsia="ru-RU"/>
              </w:rPr>
            </w:pPr>
          </w:p>
        </w:tc>
      </w:tr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Число волонтёров, участвующих в конкурсных заданиях (место учебы, класс)</w:t>
            </w:r>
          </w:p>
        </w:tc>
        <w:tc>
          <w:tcPr>
            <w:tcW w:w="5609" w:type="dxa"/>
            <w:shd w:val="clear" w:color="auto" w:fill="auto"/>
          </w:tcPr>
          <w:p w:rsidR="00DD66E8" w:rsidRDefault="00DD66E8" w:rsidP="007C28CE">
            <w:pPr>
              <w:tabs>
                <w:tab w:val="left" w:pos="41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Волонтеры </w:t>
            </w:r>
            <w:r w:rsidRPr="003729E9">
              <w:rPr>
                <w:sz w:val="28"/>
              </w:rPr>
              <w:t>МАОУ СОШ №74</w:t>
            </w:r>
            <w:r>
              <w:rPr>
                <w:sz w:val="28"/>
              </w:rPr>
              <w:t xml:space="preserve"> – обучающиеся 8 класса, 22 чел.</w:t>
            </w:r>
          </w:p>
          <w:p w:rsidR="00DD66E8" w:rsidRDefault="00DD66E8" w:rsidP="007C2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МАОУ СОШ №49 – </w:t>
            </w: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z w:val="28"/>
              </w:rPr>
              <w:t xml:space="preserve"> 2 класса, 23 человека.</w:t>
            </w:r>
          </w:p>
          <w:p w:rsidR="00DD66E8" w:rsidRPr="006130E9" w:rsidRDefault="00DD66E8" w:rsidP="007C28CE">
            <w:pPr>
              <w:shd w:val="clear" w:color="auto" w:fill="FFFFFF"/>
              <w:outlineLvl w:val="2"/>
              <w:rPr>
                <w:rFonts w:ascii="OpenSansSemiBold" w:eastAsia="Times New Roman" w:hAnsi="OpenSansSemiBold"/>
                <w:caps/>
                <w:color w:val="000000"/>
                <w:sz w:val="22"/>
                <w:szCs w:val="22"/>
                <w:lang w:eastAsia="ru-RU"/>
              </w:rPr>
            </w:pPr>
          </w:p>
        </w:tc>
      </w:tr>
      <w:tr w:rsidR="00DD66E8" w:rsidRPr="003130AF" w:rsidTr="007C28CE">
        <w:tc>
          <w:tcPr>
            <w:tcW w:w="816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039" w:type="dxa"/>
            <w:shd w:val="clear" w:color="auto" w:fill="auto"/>
          </w:tcPr>
          <w:p w:rsidR="00DD66E8" w:rsidRPr="003130AF" w:rsidRDefault="00DD66E8" w:rsidP="007C28C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30AF">
              <w:rPr>
                <w:rFonts w:ascii="Times New Roman" w:hAnsi="Times New Roman"/>
                <w:sz w:val="28"/>
                <w:szCs w:val="24"/>
              </w:rPr>
              <w:t xml:space="preserve">Предложения и замечания по проведению муниципальных соревнований юниоров </w:t>
            </w:r>
          </w:p>
        </w:tc>
        <w:tc>
          <w:tcPr>
            <w:tcW w:w="5609" w:type="dxa"/>
            <w:shd w:val="clear" w:color="auto" w:fill="auto"/>
          </w:tcPr>
          <w:p w:rsidR="00DD66E8" w:rsidRDefault="00DD66E8" w:rsidP="007C28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Проводить муниципальный этап соревнований на базе школы.</w:t>
            </w:r>
          </w:p>
          <w:p w:rsidR="00DD66E8" w:rsidRDefault="00DD66E8" w:rsidP="007C28C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Увеличить время на подготовку заданий.</w:t>
            </w:r>
          </w:p>
          <w:p w:rsidR="00DD66E8" w:rsidRPr="00CE3A43" w:rsidRDefault="00DD66E8" w:rsidP="007C28CE">
            <w:pPr>
              <w:jc w:val="both"/>
              <w:rPr>
                <w:sz w:val="28"/>
              </w:rPr>
            </w:pPr>
          </w:p>
        </w:tc>
      </w:tr>
    </w:tbl>
    <w:p w:rsidR="00DD66E8" w:rsidRPr="003130AF" w:rsidRDefault="00DD66E8" w:rsidP="00DD66E8">
      <w:pPr>
        <w:spacing w:line="360" w:lineRule="auto"/>
        <w:jc w:val="both"/>
        <w:rPr>
          <w:sz w:val="28"/>
        </w:rPr>
      </w:pPr>
    </w:p>
    <w:p w:rsidR="00DD66E8" w:rsidRPr="003130AF" w:rsidRDefault="00DD66E8" w:rsidP="00DD66E8">
      <w:pPr>
        <w:spacing w:line="360" w:lineRule="auto"/>
        <w:jc w:val="both"/>
        <w:rPr>
          <w:sz w:val="28"/>
        </w:rPr>
      </w:pPr>
      <w:r w:rsidRPr="003130AF">
        <w:rPr>
          <w:b/>
          <w:sz w:val="28"/>
        </w:rPr>
        <w:t>Старший эксперт площадки:</w:t>
      </w:r>
      <w:r w:rsidRPr="003130AF">
        <w:rPr>
          <w:sz w:val="28"/>
        </w:rPr>
        <w:t>________________/</w:t>
      </w:r>
      <w:proofErr w:type="spellStart"/>
      <w:r>
        <w:rPr>
          <w:sz w:val="28"/>
        </w:rPr>
        <w:t>А.Е.Малыгина</w:t>
      </w:r>
      <w:proofErr w:type="spellEnd"/>
    </w:p>
    <w:p w:rsidR="00A0345C" w:rsidRDefault="00DD66E8">
      <w:r>
        <w:rPr>
          <w:noProof/>
          <w:lang w:eastAsia="ru-RU"/>
        </w:rPr>
        <w:lastRenderedPageBreak/>
        <w:drawing>
          <wp:inline distT="0" distB="0" distL="0" distR="0">
            <wp:extent cx="5940425" cy="4453748"/>
            <wp:effectExtent l="0" t="0" r="3175" b="4445"/>
            <wp:docPr id="2" name="Рисунок 2" descr="C:\Users\user\AppData\Local\Microsoft\Windows\Temporary Internet Files\Content.Word\IMG_20171220_18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171220_184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D0FB4A" wp14:editId="5F44ED12">
            <wp:extent cx="5940425" cy="4453748"/>
            <wp:effectExtent l="0" t="0" r="3175" b="4445"/>
            <wp:docPr id="1" name="Рисунок 1" descr="C:\Users\user\AppData\Local\Microsoft\Windows\Temporary Internet Files\Content.Word\IMG_20171220_18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71220_185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45C" w:rsidSect="0027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E8"/>
    <w:rsid w:val="00A0345C"/>
    <w:rsid w:val="00DD66E8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66E8"/>
    <w:rPr>
      <w:rFonts w:ascii="Calibri" w:eastAsia="Times New Roman" w:hAnsi="Calibri"/>
      <w:sz w:val="22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DD66E8"/>
    <w:rPr>
      <w:rFonts w:ascii="Calibri" w:eastAsia="Times New Roman" w:hAnsi="Calibri" w:cs="Times New Roman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E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66E8"/>
    <w:rPr>
      <w:rFonts w:ascii="Calibri" w:eastAsia="Times New Roman" w:hAnsi="Calibri"/>
      <w:sz w:val="22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DD66E8"/>
    <w:rPr>
      <w:rFonts w:ascii="Calibri" w:eastAsia="Times New Roman" w:hAnsi="Calibri" w:cs="Times New Roman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E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2017-12-22T10:05:00Z</dcterms:created>
  <dcterms:modified xsi:type="dcterms:W3CDTF">2017-12-25T05:12:00Z</dcterms:modified>
</cp:coreProperties>
</file>